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CB763" w14:textId="77777777" w:rsidR="0005516F" w:rsidRDefault="0005516F" w:rsidP="00D829E5">
      <w:pPr>
        <w:pStyle w:val="2"/>
      </w:pPr>
      <w:bookmarkStart w:id="0" w:name="_GoBack"/>
      <w:bookmarkEnd w:id="0"/>
      <w:r>
        <w:t>Отзыв</w:t>
      </w:r>
    </w:p>
    <w:p w14:paraId="01EDB69D" w14:textId="00D9FFF3" w:rsidR="00D829E5" w:rsidRDefault="0005516F" w:rsidP="00D829E5">
      <w:pPr>
        <w:pStyle w:val="2"/>
      </w:pPr>
      <w:r>
        <w:t>научного руководителя НИУ ВШЭ</w:t>
      </w:r>
    </w:p>
    <w:p w14:paraId="4C8347F2" w14:textId="77777777" w:rsidR="0005516F" w:rsidRDefault="0005516F" w:rsidP="0005516F"/>
    <w:tbl>
      <w:tblPr>
        <w:tblW w:w="984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85"/>
        <w:gridCol w:w="567"/>
        <w:gridCol w:w="6378"/>
      </w:tblGrid>
      <w:tr w:rsidR="0005516F" w:rsidRPr="00813287" w14:paraId="2E220A5A" w14:textId="77777777" w:rsidTr="00985285"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BF6329" w14:textId="12002D27" w:rsidR="0005516F" w:rsidRPr="0005516F" w:rsidRDefault="0005516F" w:rsidP="00985285">
            <w:pPr>
              <w:rPr>
                <w:bCs/>
              </w:rPr>
            </w:pPr>
            <w:r>
              <w:rPr>
                <w:bCs/>
              </w:rPr>
              <w:t>Научный руководитель</w:t>
            </w:r>
            <w:r w:rsidRPr="0005516F">
              <w:rPr>
                <w:bCs/>
              </w:rPr>
              <w:t xml:space="preserve">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4BEF23" w14:textId="77777777" w:rsidR="0005516F" w:rsidRPr="0005516F" w:rsidRDefault="0005516F" w:rsidP="00985285">
            <w:pPr>
              <w:rPr>
                <w:bCs/>
                <w:i/>
              </w:rPr>
            </w:pPr>
          </w:p>
        </w:tc>
      </w:tr>
      <w:tr w:rsidR="0005516F" w:rsidRPr="00813287" w14:paraId="566C88B6" w14:textId="77777777" w:rsidTr="00985285"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7DAF6" w14:textId="77777777" w:rsidR="0005516F" w:rsidRDefault="0005516F" w:rsidP="00985285">
            <w:pPr>
              <w:rPr>
                <w:bCs/>
              </w:rPr>
            </w:pPr>
          </w:p>
          <w:p w14:paraId="6AF3E31A" w14:textId="1852DACF" w:rsidR="0005516F" w:rsidRPr="0005516F" w:rsidRDefault="0005516F" w:rsidP="00985285">
            <w:pPr>
              <w:rPr>
                <w:bCs/>
              </w:rPr>
            </w:pPr>
            <w:r w:rsidRPr="0005516F">
              <w:rPr>
                <w:bCs/>
              </w:rPr>
              <w:t xml:space="preserve">Название </w:t>
            </w:r>
            <w:r>
              <w:rPr>
                <w:bCs/>
              </w:rPr>
              <w:t>ВКР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5C566E" w14:textId="77777777" w:rsidR="0005516F" w:rsidRPr="0005516F" w:rsidRDefault="0005516F" w:rsidP="00985285">
            <w:pPr>
              <w:rPr>
                <w:bCs/>
              </w:rPr>
            </w:pPr>
          </w:p>
        </w:tc>
      </w:tr>
      <w:tr w:rsidR="0005516F" w:rsidRPr="00813287" w14:paraId="5F9CE898" w14:textId="77777777" w:rsidTr="0098528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C5844A" w14:textId="77777777" w:rsidR="0005516F" w:rsidRPr="0005516F" w:rsidRDefault="0005516F" w:rsidP="00985285">
            <w:pPr>
              <w:rPr>
                <w:bCs/>
              </w:rPr>
            </w:pPr>
            <w:r w:rsidRPr="0005516F">
              <w:rPr>
                <w:bCs/>
              </w:rPr>
              <w:t>Автор</w:t>
            </w:r>
          </w:p>
        </w:tc>
        <w:tc>
          <w:tcPr>
            <w:tcW w:w="8430" w:type="dxa"/>
            <w:gridSpan w:val="3"/>
            <w:tcBorders>
              <w:top w:val="nil"/>
              <w:left w:val="nil"/>
              <w:right w:val="nil"/>
            </w:tcBorders>
          </w:tcPr>
          <w:p w14:paraId="6070BA03" w14:textId="77777777" w:rsidR="0005516F" w:rsidRPr="0005516F" w:rsidRDefault="0005516F" w:rsidP="00985285">
            <w:pPr>
              <w:rPr>
                <w:bCs/>
              </w:rPr>
            </w:pPr>
          </w:p>
        </w:tc>
      </w:tr>
    </w:tbl>
    <w:p w14:paraId="3D8808E4" w14:textId="77777777" w:rsidR="0005516F" w:rsidRPr="0005516F" w:rsidRDefault="0005516F" w:rsidP="0005516F"/>
    <w:p w14:paraId="17835B70" w14:textId="77777777" w:rsidR="00D829E5" w:rsidRPr="007465CB" w:rsidRDefault="00D829E5" w:rsidP="00D829E5">
      <w:pPr>
        <w:pStyle w:val="1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D829E5" w:rsidRPr="00917819" w14:paraId="7F1779E1" w14:textId="77777777" w:rsidTr="00985285">
        <w:tc>
          <w:tcPr>
            <w:tcW w:w="7366" w:type="dxa"/>
            <w:vAlign w:val="center"/>
          </w:tcPr>
          <w:p w14:paraId="25578639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  <w:p w14:paraId="29C4FB78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Оцениваемые параметры</w:t>
            </w:r>
          </w:p>
          <w:p w14:paraId="04EFFE5E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FE127A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Баллы</w:t>
            </w:r>
          </w:p>
        </w:tc>
      </w:tr>
      <w:tr w:rsidR="00D829E5" w:rsidRPr="00917819" w14:paraId="4E8C7181" w14:textId="77777777" w:rsidTr="00985285">
        <w:tc>
          <w:tcPr>
            <w:tcW w:w="9776" w:type="dxa"/>
            <w:gridSpan w:val="2"/>
          </w:tcPr>
          <w:p w14:paraId="42ABA958" w14:textId="77777777" w:rsidR="00D829E5" w:rsidRPr="00BF169D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Общие характеристики работы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40 баллов)</w:t>
            </w:r>
            <w:r w:rsidRPr="00BF169D">
              <w:rPr>
                <w:b/>
                <w:sz w:val="20"/>
                <w:szCs w:val="20"/>
              </w:rPr>
              <w:t>*</w:t>
            </w:r>
          </w:p>
        </w:tc>
      </w:tr>
      <w:tr w:rsidR="00D829E5" w:rsidRPr="00917819" w14:paraId="14D56505" w14:textId="77777777" w:rsidTr="00985285">
        <w:tc>
          <w:tcPr>
            <w:tcW w:w="7366" w:type="dxa"/>
          </w:tcPr>
          <w:p w14:paraId="7CEB4836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Корректность формулировки проблемы, исследовательского вопроса и/или гипотезы исследования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693E4476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49546039" w14:textId="77777777" w:rsidTr="00985285">
        <w:tc>
          <w:tcPr>
            <w:tcW w:w="7366" w:type="dxa"/>
          </w:tcPr>
          <w:p w14:paraId="599137D9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Соответствие содержания работы заявленной теме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3318612A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659DD904" w14:textId="77777777" w:rsidTr="00985285">
        <w:tc>
          <w:tcPr>
            <w:tcW w:w="7366" w:type="dxa"/>
          </w:tcPr>
          <w:p w14:paraId="44FC4DFD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Раскрытие темы, полнота изложения материала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1E48B03D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42BB28E7" w14:textId="77777777" w:rsidTr="00985285">
        <w:tc>
          <w:tcPr>
            <w:tcW w:w="7366" w:type="dxa"/>
          </w:tcPr>
          <w:p w14:paraId="739B6BE1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Логика работы, выводы и их соответствие задачам исследования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2C86997D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74396B33" w14:textId="77777777" w:rsidTr="00985285">
        <w:tc>
          <w:tcPr>
            <w:tcW w:w="9776" w:type="dxa"/>
            <w:gridSpan w:val="2"/>
          </w:tcPr>
          <w:p w14:paraId="211CED40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  <w:p w14:paraId="6DC68717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Методология и методы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D829E5" w:rsidRPr="00917819" w14:paraId="0E3B8597" w14:textId="77777777" w:rsidTr="00985285">
        <w:tc>
          <w:tcPr>
            <w:tcW w:w="7366" w:type="dxa"/>
          </w:tcPr>
          <w:p w14:paraId="59D2684E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Соответствие методов тематике работы, исследовательскому вопросу и поставленным задачам</w:t>
            </w:r>
            <w:r w:rsidRPr="00917819">
              <w:rPr>
                <w:b/>
                <w:sz w:val="20"/>
                <w:szCs w:val="20"/>
              </w:rPr>
              <w:t xml:space="preserve">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77F85E03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26846CBD" w14:textId="77777777" w:rsidTr="00985285">
        <w:tc>
          <w:tcPr>
            <w:tcW w:w="7366" w:type="dxa"/>
          </w:tcPr>
          <w:p w14:paraId="1C80A5EF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Корректность использования общенаучных методов исследования.</w:t>
            </w:r>
            <w:r w:rsidRPr="00917819">
              <w:rPr>
                <w:b/>
                <w:sz w:val="20"/>
                <w:szCs w:val="20"/>
              </w:rPr>
              <w:t xml:space="preserve"> </w:t>
            </w:r>
            <w:r w:rsidRPr="00917819">
              <w:rPr>
                <w:i/>
                <w:iCs/>
                <w:sz w:val="20"/>
                <w:szCs w:val="20"/>
              </w:rPr>
              <w:t xml:space="preserve">Корректность использования эмпирических методов исследования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0E6A7E85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71D787F2" w14:textId="77777777" w:rsidTr="00985285">
        <w:tc>
          <w:tcPr>
            <w:tcW w:w="9776" w:type="dxa"/>
            <w:gridSpan w:val="2"/>
          </w:tcPr>
          <w:p w14:paraId="414C5FE2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  <w:p w14:paraId="2A07370C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Теоретическая и эмпирическая база исследования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D829E5" w:rsidRPr="00917819" w14:paraId="0FA834BF" w14:textId="77777777" w:rsidTr="00985285">
        <w:tc>
          <w:tcPr>
            <w:tcW w:w="7366" w:type="dxa"/>
          </w:tcPr>
          <w:p w14:paraId="74873EC7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 xml:space="preserve">Информированность о состоянии исследовательской дискуссии по проблеме. </w:t>
            </w:r>
          </w:p>
          <w:p w14:paraId="03805FD8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 xml:space="preserve">Использование конкретных концепций, моделей в соответствии с решаемой профессиональной задачей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6EE98535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7F439AC7" w14:textId="77777777" w:rsidTr="00985285">
        <w:tc>
          <w:tcPr>
            <w:tcW w:w="7366" w:type="dxa"/>
          </w:tcPr>
          <w:p w14:paraId="42FC4BD8" w14:textId="77777777" w:rsidR="00D829E5" w:rsidRPr="00917819" w:rsidRDefault="00D829E5" w:rsidP="00985285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 xml:space="preserve">Полнота эмпирической базы, её соответствие цели и гипотезе исследования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63F669BE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30343968" w14:textId="77777777" w:rsidTr="00985285">
        <w:tc>
          <w:tcPr>
            <w:tcW w:w="9776" w:type="dxa"/>
            <w:gridSpan w:val="2"/>
          </w:tcPr>
          <w:p w14:paraId="5F95AEB1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  <w:p w14:paraId="0C5B9372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Академический стиль и оформление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D829E5" w:rsidRPr="00917819" w14:paraId="586414CE" w14:textId="77777777" w:rsidTr="00985285">
        <w:tc>
          <w:tcPr>
            <w:tcW w:w="7366" w:type="dxa"/>
          </w:tcPr>
          <w:p w14:paraId="5E8B1F13" w14:textId="77777777" w:rsidR="00D829E5" w:rsidRPr="00917819" w:rsidRDefault="00D829E5" w:rsidP="00985285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917819">
              <w:rPr>
                <w:bCs/>
                <w:i/>
                <w:iCs/>
                <w:sz w:val="20"/>
                <w:szCs w:val="20"/>
              </w:rPr>
              <w:t xml:space="preserve">Соответствие академическим стандартам (академический стиль, терминология) </w:t>
            </w:r>
          </w:p>
        </w:tc>
        <w:tc>
          <w:tcPr>
            <w:tcW w:w="2410" w:type="dxa"/>
          </w:tcPr>
          <w:p w14:paraId="1A340302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68944920" w14:textId="77777777" w:rsidTr="00985285">
        <w:tc>
          <w:tcPr>
            <w:tcW w:w="7366" w:type="dxa"/>
          </w:tcPr>
          <w:p w14:paraId="127EFBB4" w14:textId="77777777" w:rsidR="00D829E5" w:rsidRPr="00917819" w:rsidRDefault="00D829E5" w:rsidP="00985285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917819">
              <w:rPr>
                <w:bCs/>
                <w:i/>
                <w:iCs/>
                <w:sz w:val="20"/>
                <w:szCs w:val="20"/>
              </w:rPr>
              <w:t>Оформление текста (соответствие академическим стандартам и методическим рекомендациям) 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2C8AEC34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38F070B" w14:textId="77777777" w:rsidR="0005516F" w:rsidRDefault="0005516F" w:rsidP="00D829E5">
      <w:pPr>
        <w:jc w:val="both"/>
        <w:rPr>
          <w:b/>
        </w:rPr>
      </w:pPr>
    </w:p>
    <w:p w14:paraId="046573C0" w14:textId="2403677A" w:rsidR="0005516F" w:rsidRPr="00813287" w:rsidRDefault="0005516F" w:rsidP="0005516F">
      <w:pPr>
        <w:rPr>
          <w:bCs/>
          <w:i/>
          <w:iCs/>
        </w:rPr>
      </w:pPr>
      <w:r w:rsidRPr="00813287">
        <w:rPr>
          <w:b/>
        </w:rPr>
        <w:t xml:space="preserve">Комментарий к </w:t>
      </w:r>
      <w:r>
        <w:rPr>
          <w:b/>
        </w:rPr>
        <w:t>ВКР</w:t>
      </w:r>
      <w:r w:rsidRPr="00813287">
        <w:rPr>
          <w:b/>
        </w:rPr>
        <w:t xml:space="preserve"> </w:t>
      </w:r>
      <w:r w:rsidRPr="00813287">
        <w:rPr>
          <w:bCs/>
          <w:i/>
          <w:iCs/>
        </w:rPr>
        <w:t>(сильные и слабые стороны работы)</w:t>
      </w:r>
    </w:p>
    <w:p w14:paraId="43163EA7" w14:textId="77777777" w:rsidR="0005516F" w:rsidRPr="00813287" w:rsidRDefault="0005516F" w:rsidP="0005516F">
      <w:pPr>
        <w:rPr>
          <w:b/>
        </w:rPr>
      </w:pPr>
    </w:p>
    <w:p w14:paraId="476E6575" w14:textId="77777777" w:rsidR="0005516F" w:rsidRPr="00813287" w:rsidRDefault="0005516F" w:rsidP="0005516F">
      <w:pPr>
        <w:rPr>
          <w:b/>
        </w:rPr>
      </w:pPr>
    </w:p>
    <w:p w14:paraId="71371CB5" w14:textId="4A234B06" w:rsidR="0005516F" w:rsidRPr="00813287" w:rsidRDefault="0005516F" w:rsidP="0005516F">
      <w:pPr>
        <w:rPr>
          <w:b/>
        </w:rPr>
      </w:pPr>
      <w:r w:rsidRPr="00813287">
        <w:rPr>
          <w:b/>
        </w:rPr>
        <w:t xml:space="preserve">Характеристика студента при подготовке </w:t>
      </w:r>
      <w:r>
        <w:rPr>
          <w:b/>
        </w:rPr>
        <w:t>ВКР</w:t>
      </w:r>
    </w:p>
    <w:p w14:paraId="6A553879" w14:textId="77777777" w:rsidR="0005516F" w:rsidRPr="00813287" w:rsidRDefault="0005516F" w:rsidP="0005516F"/>
    <w:p w14:paraId="62646960" w14:textId="77777777" w:rsidR="0005516F" w:rsidRPr="00813287" w:rsidRDefault="0005516F" w:rsidP="0005516F"/>
    <w:p w14:paraId="412B6589" w14:textId="7BECE53D" w:rsidR="0005516F" w:rsidRPr="00813287" w:rsidRDefault="0005516F" w:rsidP="0005516F">
      <w:pPr>
        <w:rPr>
          <w:b/>
        </w:rPr>
      </w:pPr>
      <w:r w:rsidRPr="00813287">
        <w:rPr>
          <w:b/>
        </w:rPr>
        <w:t>ОЦЕНКА</w:t>
      </w:r>
      <w:r w:rsidR="008F656D" w:rsidRPr="00BF169D">
        <w:rPr>
          <w:b/>
        </w:rPr>
        <w:t>*</w:t>
      </w:r>
      <w:r w:rsidRPr="00813287">
        <w:rPr>
          <w:b/>
        </w:rPr>
        <w:t xml:space="preserve"> </w:t>
      </w:r>
      <w:r w:rsidRPr="00813287">
        <w:rPr>
          <w:bCs/>
          <w:i/>
          <w:iCs/>
        </w:rPr>
        <w:t>(по 100-ой системе)</w:t>
      </w:r>
      <w:r w:rsidRPr="00813287">
        <w:rPr>
          <w:bCs/>
        </w:rPr>
        <w:t>:</w:t>
      </w:r>
      <w:r w:rsidRPr="00813287">
        <w:rPr>
          <w:b/>
        </w:rPr>
        <w:t xml:space="preserve"> </w:t>
      </w:r>
    </w:p>
    <w:p w14:paraId="38E3148F" w14:textId="77777777" w:rsidR="0005516F" w:rsidRPr="00813287" w:rsidRDefault="0005516F" w:rsidP="0005516F">
      <w:pPr>
        <w:spacing w:after="200"/>
        <w:rPr>
          <w:b/>
        </w:rPr>
      </w:pPr>
    </w:p>
    <w:tbl>
      <w:tblPr>
        <w:tblW w:w="9852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2205"/>
        <w:gridCol w:w="2096"/>
        <w:gridCol w:w="2527"/>
        <w:gridCol w:w="2004"/>
      </w:tblGrid>
      <w:tr w:rsidR="0005516F" w:rsidRPr="00813287" w14:paraId="37926DB3" w14:textId="77777777" w:rsidTr="00985285">
        <w:tc>
          <w:tcPr>
            <w:tcW w:w="1020" w:type="dxa"/>
          </w:tcPr>
          <w:p w14:paraId="7A9878FA" w14:textId="77777777" w:rsidR="0005516F" w:rsidRPr="00813287" w:rsidRDefault="0005516F" w:rsidP="00985285">
            <w:r w:rsidRPr="00813287">
              <w:t>Дата: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 w14:paraId="46661684" w14:textId="77777777" w:rsidR="0005516F" w:rsidRPr="00813287" w:rsidRDefault="0005516F" w:rsidP="00985285"/>
        </w:tc>
        <w:tc>
          <w:tcPr>
            <w:tcW w:w="2096" w:type="dxa"/>
          </w:tcPr>
          <w:p w14:paraId="557A9DFE" w14:textId="77777777" w:rsidR="0005516F" w:rsidRPr="00813287" w:rsidRDefault="0005516F" w:rsidP="00985285"/>
        </w:tc>
        <w:tc>
          <w:tcPr>
            <w:tcW w:w="2527" w:type="dxa"/>
          </w:tcPr>
          <w:p w14:paraId="5C0C0385" w14:textId="77777777" w:rsidR="0005516F" w:rsidRPr="00813287" w:rsidRDefault="0005516F" w:rsidP="00985285">
            <w:pPr>
              <w:jc w:val="right"/>
            </w:pPr>
            <w:r w:rsidRPr="00813287">
              <w:t>Подпись: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14:paraId="53EFF4E2" w14:textId="77777777" w:rsidR="0005516F" w:rsidRPr="00813287" w:rsidRDefault="0005516F" w:rsidP="00985285"/>
        </w:tc>
      </w:tr>
    </w:tbl>
    <w:p w14:paraId="07873F93" w14:textId="77777777" w:rsidR="0005516F" w:rsidRPr="00813287" w:rsidRDefault="0005516F" w:rsidP="0005516F">
      <w:pPr>
        <w:spacing w:after="200"/>
      </w:pPr>
    </w:p>
    <w:p w14:paraId="52834842" w14:textId="77777777" w:rsidR="0005516F" w:rsidRPr="0005516F" w:rsidRDefault="0005516F" w:rsidP="00D829E5">
      <w:pPr>
        <w:jc w:val="both"/>
        <w:rPr>
          <w:b/>
        </w:rPr>
      </w:pPr>
    </w:p>
    <w:p w14:paraId="61FB652E" w14:textId="77777777" w:rsidR="0005516F" w:rsidRDefault="0005516F" w:rsidP="00D829E5">
      <w:pPr>
        <w:jc w:val="both"/>
        <w:rPr>
          <w:b/>
        </w:rPr>
      </w:pPr>
    </w:p>
    <w:p w14:paraId="1BC64058" w14:textId="2D1EEC7A" w:rsidR="00D829E5" w:rsidRPr="008F656D" w:rsidRDefault="00D829E5" w:rsidP="00D829E5">
      <w:pPr>
        <w:jc w:val="both"/>
        <w:rPr>
          <w:bCs/>
          <w:i/>
          <w:iCs/>
          <w:sz w:val="20"/>
          <w:szCs w:val="20"/>
        </w:rPr>
      </w:pPr>
      <w:r w:rsidRPr="008F656D">
        <w:rPr>
          <w:b/>
          <w:i/>
          <w:iCs/>
          <w:sz w:val="20"/>
          <w:szCs w:val="20"/>
        </w:rPr>
        <w:t xml:space="preserve">* </w:t>
      </w:r>
      <w:r w:rsidRPr="008F656D">
        <w:rPr>
          <w:bCs/>
          <w:i/>
          <w:iCs/>
          <w:sz w:val="20"/>
          <w:szCs w:val="20"/>
        </w:rPr>
        <w:t xml:space="preserve">научный руководитель также оценивает работу студента на всех этапах подготовки ВКР, </w:t>
      </w:r>
      <w:r w:rsidR="008F656D">
        <w:rPr>
          <w:bCs/>
          <w:i/>
          <w:iCs/>
          <w:sz w:val="20"/>
          <w:szCs w:val="20"/>
        </w:rPr>
        <w:t xml:space="preserve">включая </w:t>
      </w:r>
      <w:r w:rsidRPr="008F656D">
        <w:rPr>
          <w:bCs/>
          <w:i/>
          <w:iCs/>
          <w:sz w:val="20"/>
          <w:szCs w:val="20"/>
        </w:rPr>
        <w:t>дизайн</w:t>
      </w:r>
      <w:r w:rsidR="008F656D">
        <w:rPr>
          <w:bCs/>
          <w:i/>
          <w:iCs/>
          <w:sz w:val="20"/>
          <w:szCs w:val="20"/>
        </w:rPr>
        <w:t xml:space="preserve"> </w:t>
      </w:r>
      <w:r w:rsidRPr="008F656D">
        <w:rPr>
          <w:bCs/>
          <w:i/>
          <w:iCs/>
          <w:sz w:val="20"/>
          <w:szCs w:val="20"/>
        </w:rPr>
        <w:t>исследования. Если студент нарушил сроки представления дизайна исследования и/или представил дизайн исследования с нарушением установленных академических норм, оценка за «Общие характеристики работы» может быть снижена на 10 баллов.</w:t>
      </w:r>
    </w:p>
    <w:sectPr w:rsidR="00D829E5" w:rsidRPr="008F656D" w:rsidSect="001654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E5"/>
    <w:rsid w:val="0005516F"/>
    <w:rsid w:val="001174B6"/>
    <w:rsid w:val="002277C2"/>
    <w:rsid w:val="008F656D"/>
    <w:rsid w:val="00BC0216"/>
    <w:rsid w:val="00CD1FFA"/>
    <w:rsid w:val="00D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01E"/>
  <w15:chartTrackingRefBased/>
  <w15:docId w15:val="{E354B777-7804-A74F-8897-D960D4FD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9E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2"/>
    <w:link w:val="10"/>
    <w:uiPriority w:val="9"/>
    <w:qFormat/>
    <w:rsid w:val="00D829E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829E5"/>
    <w:pPr>
      <w:jc w:val="center"/>
      <w:outlineLvl w:val="1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9E5"/>
    <w:rPr>
      <w:rFonts w:ascii="Times New Roman" w:eastAsia="Times New Roman" w:hAnsi="Times New Roman" w:cs="Times New Roman"/>
      <w:b/>
      <w:color w:val="000000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829E5"/>
    <w:rPr>
      <w:rFonts w:ascii="Times New Roman" w:eastAsia="Times New Roman" w:hAnsi="Times New Roman" w:cs="Times New Roman"/>
      <w:b/>
      <w:color w:val="000000"/>
      <w:kern w:val="0"/>
      <w:lang w:eastAsia="ru-RU"/>
      <w14:ligatures w14:val="none"/>
    </w:rPr>
  </w:style>
  <w:style w:type="table" w:styleId="a3">
    <w:name w:val="Table Grid"/>
    <w:basedOn w:val="a1"/>
    <w:uiPriority w:val="39"/>
    <w:rsid w:val="00D829E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Vereshchagina</dc:creator>
  <cp:keywords/>
  <dc:description/>
  <cp:lastModifiedBy>Войнова Анастасия Александровна</cp:lastModifiedBy>
  <cp:revision>2</cp:revision>
  <dcterms:created xsi:type="dcterms:W3CDTF">2024-02-13T12:31:00Z</dcterms:created>
  <dcterms:modified xsi:type="dcterms:W3CDTF">2024-02-13T12:31:00Z</dcterms:modified>
</cp:coreProperties>
</file>